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30" w:rsidRDefault="00711230" w:rsidP="00711230">
      <w:pPr>
        <w:jc w:val="center"/>
        <w:rPr>
          <w:b/>
          <w:sz w:val="32"/>
          <w:szCs w:val="32"/>
        </w:rPr>
      </w:pPr>
      <w:r w:rsidRPr="00D1233D">
        <w:rPr>
          <w:rFonts w:hint="eastAsia"/>
          <w:b/>
          <w:sz w:val="32"/>
          <w:szCs w:val="32"/>
        </w:rPr>
        <w:t>2014</w:t>
      </w:r>
      <w:r w:rsidRPr="00D1233D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11</w:t>
      </w:r>
      <w:r w:rsidRPr="00D1233D">
        <w:rPr>
          <w:rFonts w:hint="eastAsia"/>
          <w:b/>
          <w:sz w:val="32"/>
          <w:szCs w:val="32"/>
        </w:rPr>
        <w:t>月全国大学英语四、六级考试口语考试</w:t>
      </w:r>
    </w:p>
    <w:p w:rsidR="00711230" w:rsidRPr="00D1233D" w:rsidRDefault="00711230" w:rsidP="00711230">
      <w:pPr>
        <w:jc w:val="center"/>
        <w:rPr>
          <w:b/>
        </w:rPr>
      </w:pPr>
      <w:r w:rsidRPr="00D1233D">
        <w:rPr>
          <w:rFonts w:hint="eastAsia"/>
          <w:b/>
          <w:sz w:val="32"/>
          <w:szCs w:val="32"/>
        </w:rPr>
        <w:t>重庆大学考点的报名通知</w:t>
      </w:r>
    </w:p>
    <w:p w:rsidR="00711230" w:rsidRPr="0028145C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根据全国大学英语四、六级考试委员会办公室《2014年</w:t>
      </w:r>
      <w:r>
        <w:rPr>
          <w:rFonts w:ascii="仿宋" w:eastAsia="仿宋" w:hAnsi="仿宋" w:hint="eastAsia"/>
          <w:sz w:val="28"/>
          <w:szCs w:val="28"/>
        </w:rPr>
        <w:t>11</w:t>
      </w:r>
      <w:r w:rsidRPr="0028145C">
        <w:rPr>
          <w:rFonts w:ascii="仿宋" w:eastAsia="仿宋" w:hAnsi="仿宋" w:hint="eastAsia"/>
          <w:sz w:val="28"/>
          <w:szCs w:val="28"/>
        </w:rPr>
        <w:t>月大学英语四、六级考试口语考试报名通知》，大学英语四、六级考试口语考试工作即将开始，本次口语考试全部采用机考，现将重庆大学考点的有关事宜通知如下：</w:t>
      </w:r>
    </w:p>
    <w:p w:rsidR="00711230" w:rsidRPr="0028145C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一、报名资格：</w:t>
      </w:r>
    </w:p>
    <w:p w:rsidR="00711230" w:rsidRPr="00153053" w:rsidRDefault="00711230" w:rsidP="00711230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 xml:space="preserve">1. </w:t>
      </w:r>
      <w:r>
        <w:rPr>
          <w:rFonts w:ascii="仿宋" w:eastAsia="仿宋" w:hAnsi="仿宋" w:hint="eastAsia"/>
          <w:b/>
          <w:sz w:val="28"/>
          <w:szCs w:val="28"/>
        </w:rPr>
        <w:t>报考</w:t>
      </w:r>
      <w:r w:rsidRPr="00153053">
        <w:rPr>
          <w:rFonts w:ascii="仿宋" w:eastAsia="仿宋" w:hAnsi="仿宋" w:hint="eastAsia"/>
          <w:b/>
          <w:sz w:val="28"/>
          <w:szCs w:val="28"/>
        </w:rPr>
        <w:t>重庆大学考点</w:t>
      </w:r>
      <w:r>
        <w:rPr>
          <w:rFonts w:ascii="仿宋" w:eastAsia="仿宋" w:hAnsi="仿宋" w:hint="eastAsia"/>
          <w:b/>
          <w:sz w:val="28"/>
          <w:szCs w:val="28"/>
        </w:rPr>
        <w:t>的必须是</w:t>
      </w:r>
      <w:r w:rsidRPr="00153053">
        <w:rPr>
          <w:rFonts w:ascii="仿宋" w:eastAsia="仿宋" w:hAnsi="仿宋" w:hint="eastAsia"/>
          <w:b/>
          <w:sz w:val="28"/>
          <w:szCs w:val="28"/>
        </w:rPr>
        <w:t>在重庆市内参加</w:t>
      </w:r>
      <w:r>
        <w:rPr>
          <w:rFonts w:ascii="仿宋" w:eastAsia="仿宋" w:hAnsi="仿宋" w:hint="eastAsia"/>
          <w:b/>
          <w:sz w:val="28"/>
          <w:szCs w:val="28"/>
        </w:rPr>
        <w:t>笔</w:t>
      </w:r>
      <w:r w:rsidRPr="00153053">
        <w:rPr>
          <w:rFonts w:ascii="仿宋" w:eastAsia="仿宋" w:hAnsi="仿宋" w:hint="eastAsia"/>
          <w:b/>
          <w:sz w:val="28"/>
          <w:szCs w:val="28"/>
        </w:rPr>
        <w:t>试</w:t>
      </w:r>
      <w:proofErr w:type="gramStart"/>
      <w:r w:rsidRPr="00153053">
        <w:rPr>
          <w:rFonts w:ascii="仿宋" w:eastAsia="仿宋" w:hAnsi="仿宋" w:hint="eastAsia"/>
          <w:b/>
          <w:sz w:val="28"/>
          <w:szCs w:val="28"/>
        </w:rPr>
        <w:t>或网考的</w:t>
      </w:r>
      <w:proofErr w:type="gramEnd"/>
      <w:r w:rsidRPr="00153053">
        <w:rPr>
          <w:rFonts w:ascii="仿宋" w:eastAsia="仿宋" w:hAnsi="仿宋" w:hint="eastAsia"/>
          <w:b/>
          <w:sz w:val="28"/>
          <w:szCs w:val="28"/>
        </w:rPr>
        <w:t>高校在读生；（注：如果不是在</w:t>
      </w:r>
      <w:r>
        <w:rPr>
          <w:rFonts w:ascii="仿宋" w:eastAsia="仿宋" w:hAnsi="仿宋" w:hint="eastAsia"/>
          <w:b/>
          <w:sz w:val="28"/>
          <w:szCs w:val="28"/>
        </w:rPr>
        <w:t>重庆市内</w:t>
      </w:r>
      <w:r w:rsidRPr="00153053">
        <w:rPr>
          <w:rFonts w:ascii="仿宋" w:eastAsia="仿宋" w:hAnsi="仿宋" w:hint="eastAsia"/>
          <w:b/>
          <w:sz w:val="28"/>
          <w:szCs w:val="28"/>
        </w:rPr>
        <w:t>参加笔试</w:t>
      </w:r>
      <w:proofErr w:type="gramStart"/>
      <w:r w:rsidRPr="00153053">
        <w:rPr>
          <w:rFonts w:ascii="仿宋" w:eastAsia="仿宋" w:hAnsi="仿宋" w:hint="eastAsia"/>
          <w:b/>
          <w:sz w:val="28"/>
          <w:szCs w:val="28"/>
        </w:rPr>
        <w:t>或者网考的</w:t>
      </w:r>
      <w:proofErr w:type="gramEnd"/>
      <w:r w:rsidRPr="00153053">
        <w:rPr>
          <w:rFonts w:ascii="仿宋" w:eastAsia="仿宋" w:hAnsi="仿宋" w:hint="eastAsia"/>
          <w:b/>
          <w:sz w:val="28"/>
          <w:szCs w:val="28"/>
        </w:rPr>
        <w:t>考生，请到其他省市考点报名参加口试）；</w:t>
      </w:r>
    </w:p>
    <w:p w:rsidR="00711230" w:rsidRDefault="00711230" w:rsidP="00711230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2．</w:t>
      </w:r>
      <w:r>
        <w:rPr>
          <w:rFonts w:ascii="仿宋" w:eastAsia="仿宋" w:hAnsi="仿宋" w:hint="eastAsia"/>
          <w:sz w:val="28"/>
          <w:szCs w:val="28"/>
        </w:rPr>
        <w:t>2005年6月及以后的纸笔</w:t>
      </w:r>
      <w:proofErr w:type="gramStart"/>
      <w:r>
        <w:rPr>
          <w:rFonts w:ascii="仿宋" w:eastAsia="仿宋" w:hAnsi="仿宋" w:hint="eastAsia"/>
          <w:sz w:val="28"/>
          <w:szCs w:val="28"/>
        </w:rPr>
        <w:t>或网考</w:t>
      </w:r>
      <w:r w:rsidRPr="0028145C">
        <w:rPr>
          <w:rFonts w:ascii="仿宋" w:eastAsia="仿宋" w:hAnsi="仿宋" w:hint="eastAsia"/>
          <w:sz w:val="28"/>
          <w:szCs w:val="28"/>
        </w:rPr>
        <w:t>四级</w:t>
      </w:r>
      <w:proofErr w:type="gramEnd"/>
      <w:r w:rsidRPr="0028145C">
        <w:rPr>
          <w:rFonts w:ascii="仿宋" w:eastAsia="仿宋" w:hAnsi="仿宋" w:hint="eastAsia"/>
          <w:sz w:val="28"/>
          <w:szCs w:val="28"/>
        </w:rPr>
        <w:t>成绩为</w:t>
      </w:r>
      <w:r w:rsidRPr="00737301">
        <w:rPr>
          <w:rFonts w:ascii="仿宋" w:eastAsia="仿宋" w:hAnsi="仿宋" w:hint="eastAsia"/>
          <w:b/>
          <w:sz w:val="28"/>
          <w:szCs w:val="28"/>
        </w:rPr>
        <w:t>500分及以上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8145C">
        <w:rPr>
          <w:rFonts w:ascii="仿宋" w:eastAsia="仿宋" w:hAnsi="仿宋" w:hint="eastAsia"/>
          <w:sz w:val="28"/>
          <w:szCs w:val="28"/>
        </w:rPr>
        <w:t>或</w:t>
      </w:r>
      <w:r w:rsidRPr="007D1B1A">
        <w:rPr>
          <w:rFonts w:ascii="仿宋" w:eastAsia="仿宋" w:hAnsi="仿宋" w:hint="eastAsia"/>
          <w:b/>
          <w:sz w:val="28"/>
          <w:szCs w:val="28"/>
        </w:rPr>
        <w:t>六级成绩为425分及以上。</w:t>
      </w:r>
      <w:bookmarkStart w:id="0" w:name="_GoBack"/>
      <w:bookmarkEnd w:id="0"/>
    </w:p>
    <w:p w:rsidR="00711230" w:rsidRPr="0028145C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二、考试日期：2014年</w:t>
      </w:r>
      <w:r>
        <w:rPr>
          <w:rFonts w:ascii="仿宋" w:eastAsia="仿宋" w:hAnsi="仿宋" w:hint="eastAsia"/>
          <w:sz w:val="28"/>
          <w:szCs w:val="28"/>
        </w:rPr>
        <w:t>11</w:t>
      </w:r>
      <w:r w:rsidRPr="0028145C">
        <w:rPr>
          <w:rFonts w:ascii="仿宋" w:eastAsia="仿宋" w:hAnsi="仿宋" w:hint="eastAsia"/>
          <w:sz w:val="28"/>
          <w:szCs w:val="28"/>
        </w:rPr>
        <w:t>月2</w:t>
      </w:r>
      <w:r>
        <w:rPr>
          <w:rFonts w:ascii="仿宋" w:eastAsia="仿宋" w:hAnsi="仿宋" w:hint="eastAsia"/>
          <w:sz w:val="28"/>
          <w:szCs w:val="28"/>
        </w:rPr>
        <w:t>3</w:t>
      </w:r>
      <w:r w:rsidRPr="0028145C">
        <w:rPr>
          <w:rFonts w:ascii="仿宋" w:eastAsia="仿宋" w:hAnsi="仿宋" w:hint="eastAsia"/>
          <w:sz w:val="28"/>
          <w:szCs w:val="28"/>
        </w:rPr>
        <w:t>日。</w:t>
      </w:r>
    </w:p>
    <w:p w:rsidR="00711230" w:rsidRPr="0028145C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三、报名时间：2014年</w:t>
      </w:r>
      <w:r>
        <w:rPr>
          <w:rFonts w:ascii="仿宋" w:eastAsia="仿宋" w:hAnsi="仿宋" w:hint="eastAsia"/>
          <w:sz w:val="28"/>
          <w:szCs w:val="28"/>
        </w:rPr>
        <w:t>10</w:t>
      </w:r>
      <w:r w:rsidRPr="0028145C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30</w:t>
      </w:r>
      <w:r w:rsidRPr="0028145C">
        <w:rPr>
          <w:rFonts w:ascii="仿宋" w:eastAsia="仿宋" w:hAnsi="仿宋" w:hint="eastAsia"/>
          <w:sz w:val="28"/>
          <w:szCs w:val="28"/>
        </w:rPr>
        <w:t>日09:00至</w:t>
      </w:r>
      <w:r>
        <w:rPr>
          <w:rFonts w:ascii="仿宋" w:eastAsia="仿宋" w:hAnsi="仿宋" w:hint="eastAsia"/>
          <w:sz w:val="28"/>
          <w:szCs w:val="28"/>
        </w:rPr>
        <w:t>11</w:t>
      </w:r>
      <w:r w:rsidRPr="0028145C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10</w:t>
      </w:r>
      <w:r w:rsidRPr="0028145C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17</w:t>
      </w:r>
      <w:r w:rsidRPr="0028145C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0</w:t>
      </w:r>
      <w:r w:rsidRPr="0028145C">
        <w:rPr>
          <w:rFonts w:ascii="仿宋" w:eastAsia="仿宋" w:hAnsi="仿宋" w:hint="eastAsia"/>
          <w:sz w:val="28"/>
          <w:szCs w:val="28"/>
        </w:rPr>
        <w:t xml:space="preserve">0截止。 </w:t>
      </w:r>
    </w:p>
    <w:p w:rsidR="00711230" w:rsidRPr="0028145C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四、报名方式与缴费：</w:t>
      </w:r>
    </w:p>
    <w:p w:rsidR="00711230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考试采用</w:t>
      </w:r>
      <w:r w:rsidRPr="0028145C">
        <w:rPr>
          <w:rFonts w:ascii="仿宋" w:eastAsia="仿宋" w:hAnsi="仿宋" w:hint="eastAsia"/>
          <w:sz w:val="28"/>
          <w:szCs w:val="28"/>
        </w:rPr>
        <w:t xml:space="preserve">网上报名（报名网址 </w:t>
      </w:r>
      <w:r w:rsidRPr="006F6CD9">
        <w:rPr>
          <w:rFonts w:ascii="仿宋" w:eastAsia="仿宋" w:hAnsi="仿宋"/>
          <w:sz w:val="28"/>
          <w:szCs w:val="28"/>
        </w:rPr>
        <w:t>http://www.cet.edu.cn</w:t>
      </w:r>
      <w:r w:rsidRPr="0028145C">
        <w:rPr>
          <w:rFonts w:ascii="仿宋" w:eastAsia="仿宋" w:hAnsi="仿宋" w:hint="eastAsia"/>
          <w:sz w:val="28"/>
          <w:szCs w:val="28"/>
        </w:rPr>
        <w:t xml:space="preserve"> ），通过</w:t>
      </w:r>
      <w:proofErr w:type="gramStart"/>
      <w:r w:rsidRPr="0028145C">
        <w:rPr>
          <w:rFonts w:ascii="仿宋" w:eastAsia="仿宋" w:hAnsi="仿宋" w:hint="eastAsia"/>
          <w:sz w:val="28"/>
          <w:szCs w:val="28"/>
        </w:rPr>
        <w:t>网银支付</w:t>
      </w:r>
      <w:proofErr w:type="gramEnd"/>
      <w:r w:rsidRPr="0028145C">
        <w:rPr>
          <w:rFonts w:ascii="仿宋" w:eastAsia="仿宋" w:hAnsi="仿宋" w:hint="eastAsia"/>
          <w:sz w:val="28"/>
          <w:szCs w:val="28"/>
        </w:rPr>
        <w:t>考试费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8145C">
        <w:rPr>
          <w:rFonts w:ascii="仿宋" w:eastAsia="仿宋" w:hAnsi="仿宋" w:hint="eastAsia"/>
          <w:sz w:val="28"/>
          <w:szCs w:val="28"/>
        </w:rPr>
        <w:t>考试费为每名考生50元</w:t>
      </w:r>
      <w:r>
        <w:rPr>
          <w:rFonts w:ascii="仿宋" w:eastAsia="仿宋" w:hAnsi="仿宋" w:hint="eastAsia"/>
          <w:sz w:val="28"/>
          <w:szCs w:val="28"/>
        </w:rPr>
        <w:t>；</w:t>
      </w:r>
      <w:r w:rsidRPr="0028145C">
        <w:rPr>
          <w:rFonts w:ascii="仿宋" w:eastAsia="仿宋" w:hAnsi="仿宋" w:hint="eastAsia"/>
          <w:sz w:val="28"/>
          <w:szCs w:val="28"/>
        </w:rPr>
        <w:t>因考点容量所限，</w:t>
      </w:r>
      <w:r>
        <w:rPr>
          <w:rFonts w:ascii="仿宋" w:eastAsia="仿宋" w:hAnsi="仿宋" w:hint="eastAsia"/>
          <w:sz w:val="28"/>
          <w:szCs w:val="28"/>
        </w:rPr>
        <w:t>重庆大学考点</w:t>
      </w:r>
      <w:r w:rsidRPr="0028145C">
        <w:rPr>
          <w:rFonts w:ascii="仿宋" w:eastAsia="仿宋" w:hAnsi="仿宋" w:hint="eastAsia"/>
          <w:sz w:val="28"/>
          <w:szCs w:val="28"/>
        </w:rPr>
        <w:t>本次报名限额为</w:t>
      </w:r>
      <w:r>
        <w:rPr>
          <w:rFonts w:ascii="仿宋" w:eastAsia="仿宋" w:hAnsi="仿宋" w:hint="eastAsia"/>
          <w:sz w:val="28"/>
          <w:szCs w:val="28"/>
        </w:rPr>
        <w:t>1200</w:t>
      </w:r>
      <w:r w:rsidRPr="0028145C">
        <w:rPr>
          <w:rFonts w:ascii="仿宋" w:eastAsia="仿宋" w:hAnsi="仿宋" w:hint="eastAsia"/>
          <w:sz w:val="28"/>
          <w:szCs w:val="28"/>
        </w:rPr>
        <w:t>人，报名额满为止。</w:t>
      </w:r>
    </w:p>
    <w:p w:rsidR="00711230" w:rsidRPr="00867154" w:rsidRDefault="00711230" w:rsidP="0071123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67154">
        <w:rPr>
          <w:rFonts w:ascii="仿宋" w:eastAsia="仿宋" w:hAnsi="仿宋" w:hint="eastAsia"/>
          <w:b/>
          <w:sz w:val="28"/>
          <w:szCs w:val="28"/>
        </w:rPr>
        <w:t>符合报名资格的重庆市高校在校生只能选择重庆大学考点</w:t>
      </w:r>
      <w:r>
        <w:rPr>
          <w:rFonts w:ascii="仿宋" w:eastAsia="仿宋" w:hAnsi="仿宋" w:hint="eastAsia"/>
          <w:b/>
          <w:sz w:val="28"/>
          <w:szCs w:val="28"/>
        </w:rPr>
        <w:t>或重庆市其他考点</w:t>
      </w:r>
      <w:r w:rsidRPr="00867154">
        <w:rPr>
          <w:rFonts w:ascii="仿宋" w:eastAsia="仿宋" w:hAnsi="仿宋" w:hint="eastAsia"/>
          <w:b/>
          <w:sz w:val="28"/>
          <w:szCs w:val="28"/>
        </w:rPr>
        <w:t>报名参加考试，不得跨其他省（市）报名。</w:t>
      </w:r>
    </w:p>
    <w:p w:rsidR="00711230" w:rsidRPr="0028145C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五、报名流程：</w:t>
      </w:r>
    </w:p>
    <w:p w:rsidR="00711230" w:rsidRPr="0028145C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 xml:space="preserve"> 第一阶段：2014年</w:t>
      </w:r>
      <w:r>
        <w:rPr>
          <w:rFonts w:ascii="仿宋" w:eastAsia="仿宋" w:hAnsi="仿宋" w:hint="eastAsia"/>
          <w:sz w:val="28"/>
          <w:szCs w:val="28"/>
        </w:rPr>
        <w:t>10</w:t>
      </w:r>
      <w:r w:rsidRPr="0028145C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30</w:t>
      </w:r>
      <w:r w:rsidRPr="0028145C">
        <w:rPr>
          <w:rFonts w:ascii="仿宋" w:eastAsia="仿宋" w:hAnsi="仿宋" w:hint="eastAsia"/>
          <w:sz w:val="28"/>
          <w:szCs w:val="28"/>
        </w:rPr>
        <w:t>日09:00时至</w:t>
      </w:r>
      <w:r>
        <w:rPr>
          <w:rFonts w:ascii="仿宋" w:eastAsia="仿宋" w:hAnsi="仿宋" w:hint="eastAsia"/>
          <w:sz w:val="28"/>
          <w:szCs w:val="28"/>
        </w:rPr>
        <w:t>11</w:t>
      </w:r>
      <w:r w:rsidRPr="0028145C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10</w:t>
      </w:r>
      <w:r w:rsidRPr="0028145C">
        <w:rPr>
          <w:rFonts w:ascii="仿宋" w:eastAsia="仿宋" w:hAnsi="仿宋" w:hint="eastAsia"/>
          <w:sz w:val="28"/>
          <w:szCs w:val="28"/>
        </w:rPr>
        <w:t>日1</w:t>
      </w:r>
      <w:r>
        <w:rPr>
          <w:rFonts w:ascii="仿宋" w:eastAsia="仿宋" w:hAnsi="仿宋" w:hint="eastAsia"/>
          <w:sz w:val="28"/>
          <w:szCs w:val="28"/>
        </w:rPr>
        <w:t>7</w:t>
      </w:r>
      <w:r w:rsidRPr="0028145C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0</w:t>
      </w:r>
      <w:r w:rsidRPr="0028145C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时</w:t>
      </w:r>
    </w:p>
    <w:p w:rsidR="00711230" w:rsidRPr="0028145C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考生直接进入</w:t>
      </w:r>
      <w:r w:rsidRPr="0025619E">
        <w:rPr>
          <w:rFonts w:ascii="仿宋" w:eastAsia="仿宋" w:hAnsi="仿宋"/>
          <w:sz w:val="28"/>
          <w:szCs w:val="28"/>
        </w:rPr>
        <w:t>http://www.cet.edu.cn</w:t>
      </w:r>
      <w:r w:rsidRPr="0028145C">
        <w:rPr>
          <w:rFonts w:ascii="仿宋" w:eastAsia="仿宋" w:hAnsi="仿宋" w:hint="eastAsia"/>
          <w:sz w:val="28"/>
          <w:szCs w:val="28"/>
        </w:rPr>
        <w:t>网站进行报名并通过</w:t>
      </w:r>
      <w:proofErr w:type="gramStart"/>
      <w:r w:rsidRPr="0028145C">
        <w:rPr>
          <w:rFonts w:ascii="仿宋" w:eastAsia="仿宋" w:hAnsi="仿宋" w:hint="eastAsia"/>
          <w:sz w:val="28"/>
          <w:szCs w:val="28"/>
        </w:rPr>
        <w:t>网银支付</w:t>
      </w:r>
      <w:proofErr w:type="gramEnd"/>
      <w:r w:rsidRPr="0028145C">
        <w:rPr>
          <w:rFonts w:ascii="仿宋" w:eastAsia="仿宋" w:hAnsi="仿宋" w:hint="eastAsia"/>
          <w:sz w:val="28"/>
          <w:szCs w:val="28"/>
        </w:rPr>
        <w:t>考试费。</w:t>
      </w:r>
    </w:p>
    <w:p w:rsidR="00711230" w:rsidRPr="0028145C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lastRenderedPageBreak/>
        <w:t xml:space="preserve"> 第二阶段：2014年</w:t>
      </w:r>
      <w:r>
        <w:rPr>
          <w:rFonts w:ascii="仿宋" w:eastAsia="仿宋" w:hAnsi="仿宋" w:hint="eastAsia"/>
          <w:sz w:val="28"/>
          <w:szCs w:val="28"/>
        </w:rPr>
        <w:t>11</w:t>
      </w:r>
      <w:r w:rsidRPr="0028145C">
        <w:rPr>
          <w:rFonts w:ascii="仿宋" w:eastAsia="仿宋" w:hAnsi="仿宋" w:hint="eastAsia"/>
          <w:sz w:val="28"/>
          <w:szCs w:val="28"/>
        </w:rPr>
        <w:t>月1</w:t>
      </w:r>
      <w:r>
        <w:rPr>
          <w:rFonts w:ascii="仿宋" w:eastAsia="仿宋" w:hAnsi="仿宋" w:hint="eastAsia"/>
          <w:sz w:val="28"/>
          <w:szCs w:val="28"/>
        </w:rPr>
        <w:t>4</w:t>
      </w:r>
      <w:r w:rsidRPr="0028145C">
        <w:rPr>
          <w:rFonts w:ascii="仿宋" w:eastAsia="仿宋" w:hAnsi="仿宋" w:hint="eastAsia"/>
          <w:sz w:val="28"/>
          <w:szCs w:val="28"/>
        </w:rPr>
        <w:t>日09:00时至</w:t>
      </w:r>
      <w:r>
        <w:rPr>
          <w:rFonts w:ascii="仿宋" w:eastAsia="仿宋" w:hAnsi="仿宋" w:hint="eastAsia"/>
          <w:sz w:val="28"/>
          <w:szCs w:val="28"/>
        </w:rPr>
        <w:t>11</w:t>
      </w:r>
      <w:r w:rsidRPr="0028145C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20</w:t>
      </w:r>
      <w:r w:rsidRPr="0028145C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17</w:t>
      </w:r>
      <w:r w:rsidRPr="0028145C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0</w:t>
      </w:r>
      <w:r w:rsidRPr="0028145C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时</w:t>
      </w:r>
    </w:p>
    <w:p w:rsidR="00711230" w:rsidRPr="0028145C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网上报名和缴纳考试</w:t>
      </w:r>
      <w:proofErr w:type="gramStart"/>
      <w:r w:rsidRPr="0028145C">
        <w:rPr>
          <w:rFonts w:ascii="仿宋" w:eastAsia="仿宋" w:hAnsi="仿宋" w:hint="eastAsia"/>
          <w:sz w:val="28"/>
          <w:szCs w:val="28"/>
        </w:rPr>
        <w:t>费成功</w:t>
      </w:r>
      <w:proofErr w:type="gramEnd"/>
      <w:r w:rsidRPr="0028145C">
        <w:rPr>
          <w:rFonts w:ascii="仿宋" w:eastAsia="仿宋" w:hAnsi="仿宋" w:hint="eastAsia"/>
          <w:sz w:val="28"/>
          <w:szCs w:val="28"/>
        </w:rPr>
        <w:t>后，考生到</w:t>
      </w:r>
      <w:r w:rsidRPr="006F6CD9">
        <w:rPr>
          <w:rFonts w:ascii="仿宋" w:eastAsia="仿宋" w:hAnsi="仿宋"/>
          <w:sz w:val="28"/>
          <w:szCs w:val="28"/>
        </w:rPr>
        <w:t>http://www.cet.edu.cn</w:t>
      </w:r>
      <w:r w:rsidRPr="0028145C">
        <w:rPr>
          <w:rFonts w:ascii="仿宋" w:eastAsia="仿宋" w:hAnsi="仿宋" w:hint="eastAsia"/>
          <w:sz w:val="28"/>
          <w:szCs w:val="28"/>
        </w:rPr>
        <w:t xml:space="preserve"> 网站自行打印准考证。</w:t>
      </w:r>
    </w:p>
    <w:p w:rsidR="00711230" w:rsidRPr="00B65C45" w:rsidRDefault="00711230" w:rsidP="00711230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65C45">
        <w:rPr>
          <w:rFonts w:ascii="仿宋" w:eastAsia="仿宋" w:hAnsi="仿宋" w:hint="eastAsia"/>
          <w:color w:val="000000" w:themeColor="text1"/>
          <w:sz w:val="28"/>
          <w:szCs w:val="28"/>
        </w:rPr>
        <w:t>六、考前培训：</w:t>
      </w:r>
    </w:p>
    <w:p w:rsidR="00711230" w:rsidRPr="007F54BF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F54BF">
        <w:rPr>
          <w:rFonts w:ascii="仿宋" w:eastAsia="仿宋" w:hAnsi="仿宋" w:hint="eastAsia"/>
          <w:sz w:val="28"/>
          <w:szCs w:val="28"/>
        </w:rPr>
        <w:t>点击“口语考试机考视频”（http://www.en.cet.edu.cn/sample.flv）可</w:t>
      </w:r>
      <w:proofErr w:type="gramStart"/>
      <w:r w:rsidRPr="007F54BF">
        <w:rPr>
          <w:rFonts w:ascii="仿宋" w:eastAsia="仿宋" w:hAnsi="仿宋" w:hint="eastAsia"/>
          <w:sz w:val="28"/>
          <w:szCs w:val="28"/>
        </w:rPr>
        <w:t>下载机考</w:t>
      </w:r>
      <w:proofErr w:type="gramEnd"/>
      <w:r w:rsidRPr="007F54BF">
        <w:rPr>
          <w:rFonts w:ascii="仿宋" w:eastAsia="仿宋" w:hAnsi="仿宋" w:hint="eastAsia"/>
          <w:sz w:val="28"/>
          <w:szCs w:val="28"/>
        </w:rPr>
        <w:t>演示，并可浏览官方网站关于口语考试考前培训的相关内容。</w:t>
      </w:r>
    </w:p>
    <w:p w:rsidR="00711230" w:rsidRPr="0028145C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七、成绩发布与</w:t>
      </w:r>
      <w:r>
        <w:rPr>
          <w:rFonts w:ascii="仿宋" w:eastAsia="仿宋" w:hAnsi="仿宋" w:hint="eastAsia"/>
          <w:sz w:val="28"/>
          <w:szCs w:val="28"/>
        </w:rPr>
        <w:t>成绩单</w:t>
      </w:r>
      <w:r w:rsidRPr="0028145C">
        <w:rPr>
          <w:rFonts w:ascii="仿宋" w:eastAsia="仿宋" w:hAnsi="仿宋" w:hint="eastAsia"/>
          <w:sz w:val="28"/>
          <w:szCs w:val="28"/>
        </w:rPr>
        <w:t>颁发</w:t>
      </w:r>
    </w:p>
    <w:p w:rsidR="00711230" w:rsidRPr="0028145C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 xml:space="preserve">1. 考试成绩由CET考委办在 </w:t>
      </w:r>
      <w:r w:rsidRPr="006F6CD9">
        <w:rPr>
          <w:rFonts w:ascii="仿宋" w:eastAsia="仿宋" w:hAnsi="仿宋"/>
          <w:sz w:val="28"/>
          <w:szCs w:val="28"/>
        </w:rPr>
        <w:t>http://www.cet.edu.cn</w:t>
      </w:r>
      <w:r w:rsidRPr="0028145C">
        <w:rPr>
          <w:rFonts w:ascii="仿宋" w:eastAsia="仿宋" w:hAnsi="仿宋" w:hint="eastAsia"/>
          <w:sz w:val="28"/>
          <w:szCs w:val="28"/>
        </w:rPr>
        <w:t xml:space="preserve"> 网站上发布，考生可自行上网查询。</w:t>
      </w:r>
    </w:p>
    <w:p w:rsidR="00711230" w:rsidRPr="003F2E32" w:rsidRDefault="00711230" w:rsidP="00711230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 xml:space="preserve">2. </w:t>
      </w:r>
      <w:r w:rsidRPr="00F07843">
        <w:rPr>
          <w:rFonts w:ascii="仿宋" w:eastAsia="仿宋" w:hAnsi="仿宋" w:hint="eastAsia"/>
          <w:sz w:val="28"/>
          <w:szCs w:val="28"/>
        </w:rPr>
        <w:t>对考试成绩为 A、B、C 三个等级的考生，颁发相应等级的口试成绩单；成绩低于 C 等的考生不发口试成绩单；</w:t>
      </w:r>
    </w:p>
    <w:p w:rsidR="00711230" w:rsidRPr="0028145C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 xml:space="preserve">3. </w:t>
      </w:r>
      <w:r>
        <w:rPr>
          <w:rFonts w:ascii="仿宋" w:eastAsia="仿宋" w:hAnsi="仿宋" w:hint="eastAsia"/>
          <w:sz w:val="28"/>
          <w:szCs w:val="28"/>
        </w:rPr>
        <w:t>成绩单</w:t>
      </w:r>
      <w:r w:rsidRPr="0028145C">
        <w:rPr>
          <w:rFonts w:ascii="仿宋" w:eastAsia="仿宋" w:hAnsi="仿宋" w:hint="eastAsia"/>
          <w:sz w:val="28"/>
          <w:szCs w:val="28"/>
        </w:rPr>
        <w:t xml:space="preserve">的领取时间将在 </w:t>
      </w:r>
      <w:r w:rsidRPr="006F6CD9">
        <w:rPr>
          <w:rFonts w:ascii="仿宋" w:eastAsia="仿宋" w:hAnsi="仿宋"/>
          <w:sz w:val="28"/>
          <w:szCs w:val="28"/>
        </w:rPr>
        <w:t>http://www.cet.edu.cn</w:t>
      </w:r>
      <w:r w:rsidRPr="0028145C">
        <w:rPr>
          <w:rFonts w:ascii="仿宋" w:eastAsia="仿宋" w:hAnsi="仿宋" w:hint="eastAsia"/>
          <w:sz w:val="28"/>
          <w:szCs w:val="28"/>
        </w:rPr>
        <w:t xml:space="preserve"> 网站上公布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8145C">
        <w:rPr>
          <w:rFonts w:ascii="仿宋" w:eastAsia="仿宋" w:hAnsi="仿宋" w:hint="eastAsia"/>
          <w:sz w:val="28"/>
          <w:szCs w:val="28"/>
        </w:rPr>
        <w:t>考生根据准考证上给出的</w:t>
      </w:r>
      <w:r>
        <w:rPr>
          <w:rFonts w:ascii="仿宋" w:eastAsia="仿宋" w:hAnsi="仿宋" w:hint="eastAsia"/>
          <w:sz w:val="28"/>
          <w:szCs w:val="28"/>
        </w:rPr>
        <w:t>成绩单</w:t>
      </w:r>
      <w:r w:rsidRPr="0028145C">
        <w:rPr>
          <w:rFonts w:ascii="仿宋" w:eastAsia="仿宋" w:hAnsi="仿宋" w:hint="eastAsia"/>
          <w:sz w:val="28"/>
          <w:szCs w:val="28"/>
        </w:rPr>
        <w:t>领取地点信息自行前往相应考点领取</w:t>
      </w:r>
      <w:r>
        <w:rPr>
          <w:rFonts w:ascii="仿宋" w:eastAsia="仿宋" w:hAnsi="仿宋" w:hint="eastAsia"/>
          <w:sz w:val="28"/>
          <w:szCs w:val="28"/>
        </w:rPr>
        <w:t>成绩单</w:t>
      </w:r>
      <w:r w:rsidRPr="0028145C">
        <w:rPr>
          <w:rFonts w:ascii="仿宋" w:eastAsia="仿宋" w:hAnsi="仿宋" w:hint="eastAsia"/>
          <w:sz w:val="28"/>
          <w:szCs w:val="28"/>
        </w:rPr>
        <w:t>。</w:t>
      </w:r>
    </w:p>
    <w:p w:rsidR="00711230" w:rsidRPr="007F54BF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F54BF">
        <w:rPr>
          <w:rFonts w:ascii="仿宋" w:eastAsia="仿宋" w:hAnsi="仿宋" w:hint="eastAsia"/>
          <w:sz w:val="28"/>
          <w:szCs w:val="28"/>
        </w:rPr>
        <w:t>八、注意事项：</w:t>
      </w:r>
    </w:p>
    <w:p w:rsidR="00711230" w:rsidRPr="007F54BF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F54BF">
        <w:rPr>
          <w:rFonts w:ascii="仿宋" w:eastAsia="仿宋" w:hAnsi="仿宋" w:hint="eastAsia"/>
          <w:sz w:val="28"/>
          <w:szCs w:val="28"/>
        </w:rPr>
        <w:t>1. 考生照片将采用笔试时的照片，如果本人变化不大，无需更改照片。如若考生需要更换照片，上传照片时请使用正面免冠证件照片。</w:t>
      </w:r>
    </w:p>
    <w:p w:rsidR="00711230" w:rsidRPr="007F54BF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F54BF">
        <w:rPr>
          <w:rFonts w:ascii="仿宋" w:eastAsia="仿宋" w:hAnsi="仿宋" w:hint="eastAsia"/>
          <w:sz w:val="28"/>
          <w:szCs w:val="28"/>
        </w:rPr>
        <w:t>2.考生在网上报名时务必准确填写要求的各项内容。现在只有一项需要改动，就是所属学校名称，默认采用纸笔</w:t>
      </w:r>
      <w:r>
        <w:rPr>
          <w:rFonts w:ascii="仿宋" w:eastAsia="仿宋" w:hAnsi="仿宋" w:hint="eastAsia"/>
          <w:sz w:val="28"/>
          <w:szCs w:val="28"/>
        </w:rPr>
        <w:t>考试</w:t>
      </w:r>
      <w:r w:rsidRPr="007F54BF">
        <w:rPr>
          <w:rFonts w:ascii="仿宋" w:eastAsia="仿宋" w:hAnsi="仿宋" w:hint="eastAsia"/>
          <w:sz w:val="28"/>
          <w:szCs w:val="28"/>
        </w:rPr>
        <w:t>的学校，只有就读学校发生了改变才需要改变，否则采用默认即可。</w:t>
      </w:r>
    </w:p>
    <w:p w:rsidR="00711230" w:rsidRDefault="00711230" w:rsidP="007112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特此通知！</w:t>
      </w:r>
    </w:p>
    <w:p w:rsidR="00711230" w:rsidRPr="0028145C" w:rsidRDefault="00711230" w:rsidP="0071123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11230" w:rsidRPr="0028145C" w:rsidRDefault="00711230" w:rsidP="00711230">
      <w:pPr>
        <w:spacing w:line="360" w:lineRule="auto"/>
        <w:ind w:right="1680" w:firstLine="200"/>
        <w:jc w:val="right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重庆大学教务处</w:t>
      </w:r>
    </w:p>
    <w:p w:rsidR="00CE4E0F" w:rsidRPr="00711230" w:rsidRDefault="00711230" w:rsidP="00711230">
      <w:pPr>
        <w:spacing w:line="360" w:lineRule="auto"/>
        <w:ind w:right="1540" w:firstLine="200"/>
        <w:jc w:val="right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2014年</w:t>
      </w:r>
      <w:r>
        <w:rPr>
          <w:rFonts w:ascii="仿宋" w:eastAsia="仿宋" w:hAnsi="仿宋" w:hint="eastAsia"/>
          <w:sz w:val="28"/>
          <w:szCs w:val="28"/>
        </w:rPr>
        <w:t>10</w:t>
      </w:r>
      <w:r w:rsidRPr="0028145C">
        <w:rPr>
          <w:rFonts w:ascii="仿宋" w:eastAsia="仿宋" w:hAnsi="仿宋" w:hint="eastAsia"/>
          <w:sz w:val="28"/>
          <w:szCs w:val="28"/>
        </w:rPr>
        <w:t>月2</w:t>
      </w:r>
      <w:r w:rsidR="00192BF6">
        <w:rPr>
          <w:rFonts w:ascii="仿宋" w:eastAsia="仿宋" w:hAnsi="仿宋" w:hint="eastAsia"/>
          <w:sz w:val="28"/>
          <w:szCs w:val="28"/>
        </w:rPr>
        <w:t>0</w:t>
      </w:r>
      <w:r w:rsidRPr="0028145C">
        <w:rPr>
          <w:rFonts w:ascii="仿宋" w:eastAsia="仿宋" w:hAnsi="仿宋" w:hint="eastAsia"/>
          <w:sz w:val="28"/>
          <w:szCs w:val="28"/>
        </w:rPr>
        <w:t>日</w:t>
      </w:r>
    </w:p>
    <w:sectPr w:rsidR="00CE4E0F" w:rsidRPr="00711230" w:rsidSect="0028145C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CD" w:rsidRDefault="000031CD" w:rsidP="00711230">
      <w:r>
        <w:separator/>
      </w:r>
    </w:p>
  </w:endnote>
  <w:endnote w:type="continuationSeparator" w:id="0">
    <w:p w:rsidR="000031CD" w:rsidRDefault="000031CD" w:rsidP="0071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CD" w:rsidRDefault="000031CD" w:rsidP="00711230">
      <w:r>
        <w:separator/>
      </w:r>
    </w:p>
  </w:footnote>
  <w:footnote w:type="continuationSeparator" w:id="0">
    <w:p w:rsidR="000031CD" w:rsidRDefault="000031CD" w:rsidP="0071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29"/>
    <w:rsid w:val="000031CD"/>
    <w:rsid w:val="00192BF6"/>
    <w:rsid w:val="003D7F60"/>
    <w:rsid w:val="00550C29"/>
    <w:rsid w:val="005A6F97"/>
    <w:rsid w:val="00711230"/>
    <w:rsid w:val="00737301"/>
    <w:rsid w:val="00B079FD"/>
    <w:rsid w:val="00CE4E0F"/>
    <w:rsid w:val="00D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2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2014-10-15T07:25:00Z</dcterms:created>
  <dc:creator>周晓庆</dc:creator>
  <lastModifiedBy>刘红卫</lastModifiedBy>
  <dcterms:modified xsi:type="dcterms:W3CDTF">2014-10-20T01:54:00Z</dcterms:modified>
  <revision>5</revision>
</coreProperties>
</file>