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12" w:rsidRDefault="00AE0512" w:rsidP="00AE0512">
      <w:pPr>
        <w:spacing w:line="40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 w:val="30"/>
          <w:szCs w:val="30"/>
        </w:rPr>
        <w:t>会议回执</w:t>
      </w:r>
    </w:p>
    <w:p w:rsidR="00AE0512" w:rsidRDefault="00AE0512" w:rsidP="00AE0512">
      <w:pPr>
        <w:spacing w:line="400" w:lineRule="exact"/>
        <w:rPr>
          <w:rFonts w:ascii="宋体" w:hAnsi="宋体"/>
          <w:szCs w:val="21"/>
        </w:rPr>
      </w:pPr>
    </w:p>
    <w:tbl>
      <w:tblPr>
        <w:tblpPr w:leftFromText="180" w:rightFromText="180" w:vertAnchor="text" w:horzAnchor="page" w:tblpX="570" w:tblpY="68"/>
        <w:tblOverlap w:val="never"/>
        <w:tblW w:w="1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573"/>
        <w:gridCol w:w="801"/>
        <w:gridCol w:w="569"/>
        <w:gridCol w:w="73"/>
        <w:gridCol w:w="67"/>
        <w:gridCol w:w="567"/>
        <w:gridCol w:w="150"/>
        <w:gridCol w:w="275"/>
        <w:gridCol w:w="284"/>
        <w:gridCol w:w="1275"/>
        <w:gridCol w:w="8"/>
        <w:gridCol w:w="559"/>
        <w:gridCol w:w="709"/>
        <w:gridCol w:w="333"/>
        <w:gridCol w:w="749"/>
        <w:gridCol w:w="369"/>
        <w:gridCol w:w="534"/>
        <w:gridCol w:w="141"/>
        <w:gridCol w:w="1843"/>
      </w:tblGrid>
      <w:tr w:rsidR="00AE0512" w:rsidTr="00B013B1">
        <w:trPr>
          <w:cantSplit/>
          <w:trHeight w:val="405"/>
        </w:trPr>
        <w:tc>
          <w:tcPr>
            <w:tcW w:w="1136" w:type="dxa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9879" w:type="dxa"/>
            <w:gridSpan w:val="19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E0512" w:rsidTr="00B013B1">
        <w:trPr>
          <w:cantSplit/>
          <w:trHeight w:val="405"/>
        </w:trPr>
        <w:tc>
          <w:tcPr>
            <w:tcW w:w="1136" w:type="dxa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74" w:type="dxa"/>
            <w:gridSpan w:val="2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3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67" w:type="dxa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</w:tc>
        <w:tc>
          <w:tcPr>
            <w:tcW w:w="709" w:type="dxa"/>
            <w:gridSpan w:val="3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42" w:type="dxa"/>
            <w:gridSpan w:val="3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082" w:type="dxa"/>
            <w:gridSpan w:val="2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gridSpan w:val="3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1843" w:type="dxa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E0512" w:rsidTr="00B013B1">
        <w:trPr>
          <w:cantSplit/>
          <w:trHeight w:val="405"/>
        </w:trPr>
        <w:tc>
          <w:tcPr>
            <w:tcW w:w="1136" w:type="dxa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74" w:type="dxa"/>
            <w:gridSpan w:val="2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3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67" w:type="dxa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</w:tc>
        <w:tc>
          <w:tcPr>
            <w:tcW w:w="709" w:type="dxa"/>
            <w:gridSpan w:val="3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42" w:type="dxa"/>
            <w:gridSpan w:val="3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082" w:type="dxa"/>
            <w:gridSpan w:val="2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gridSpan w:val="3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1843" w:type="dxa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E0512" w:rsidTr="00B013B1">
        <w:trPr>
          <w:cantSplit/>
          <w:trHeight w:val="405"/>
        </w:trPr>
        <w:tc>
          <w:tcPr>
            <w:tcW w:w="1136" w:type="dxa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74" w:type="dxa"/>
            <w:gridSpan w:val="2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3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67" w:type="dxa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</w:tc>
        <w:tc>
          <w:tcPr>
            <w:tcW w:w="709" w:type="dxa"/>
            <w:gridSpan w:val="3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42" w:type="dxa"/>
            <w:gridSpan w:val="3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082" w:type="dxa"/>
            <w:gridSpan w:val="2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gridSpan w:val="3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1843" w:type="dxa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E0512" w:rsidTr="00B013B1">
        <w:trPr>
          <w:cantSplit/>
          <w:trHeight w:val="405"/>
        </w:trPr>
        <w:tc>
          <w:tcPr>
            <w:tcW w:w="1136" w:type="dxa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联络人</w:t>
            </w:r>
          </w:p>
        </w:tc>
        <w:tc>
          <w:tcPr>
            <w:tcW w:w="1374" w:type="dxa"/>
            <w:gridSpan w:val="2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3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67" w:type="dxa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</w:tc>
        <w:tc>
          <w:tcPr>
            <w:tcW w:w="709" w:type="dxa"/>
            <w:gridSpan w:val="3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42" w:type="dxa"/>
            <w:gridSpan w:val="3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082" w:type="dxa"/>
            <w:gridSpan w:val="2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gridSpan w:val="3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1843" w:type="dxa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E0512" w:rsidTr="00B013B1">
        <w:trPr>
          <w:cantSplit/>
          <w:trHeight w:val="413"/>
        </w:trPr>
        <w:tc>
          <w:tcPr>
            <w:tcW w:w="1136" w:type="dxa"/>
            <w:vMerge w:val="restart"/>
            <w:vAlign w:val="center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到会</w:t>
            </w:r>
          </w:p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943" w:type="dxa"/>
            <w:gridSpan w:val="3"/>
            <w:vMerge w:val="restart"/>
            <w:vAlign w:val="center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如乘飞机抵达</w:t>
            </w:r>
          </w:p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请提供航班信息</w:t>
            </w:r>
          </w:p>
        </w:tc>
        <w:tc>
          <w:tcPr>
            <w:tcW w:w="2691" w:type="dxa"/>
            <w:gridSpan w:val="7"/>
            <w:vAlign w:val="center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航班起飞及到达地</w:t>
            </w:r>
          </w:p>
        </w:tc>
        <w:tc>
          <w:tcPr>
            <w:tcW w:w="2727" w:type="dxa"/>
            <w:gridSpan w:val="6"/>
            <w:vAlign w:val="center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航班抵达日期/时间</w:t>
            </w:r>
          </w:p>
        </w:tc>
        <w:tc>
          <w:tcPr>
            <w:tcW w:w="2518" w:type="dxa"/>
            <w:gridSpan w:val="3"/>
            <w:vAlign w:val="center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航班号</w:t>
            </w:r>
          </w:p>
        </w:tc>
      </w:tr>
      <w:tr w:rsidR="00AE0512" w:rsidTr="00B013B1">
        <w:trPr>
          <w:cantSplit/>
          <w:trHeight w:val="412"/>
        </w:trPr>
        <w:tc>
          <w:tcPr>
            <w:tcW w:w="1136" w:type="dxa"/>
            <w:vMerge/>
            <w:vAlign w:val="center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gridSpan w:val="3"/>
            <w:vMerge/>
            <w:vAlign w:val="center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1" w:type="dxa"/>
            <w:gridSpan w:val="7"/>
            <w:vAlign w:val="center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7" w:type="dxa"/>
            <w:gridSpan w:val="6"/>
            <w:vAlign w:val="center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8" w:type="dxa"/>
            <w:gridSpan w:val="3"/>
            <w:vAlign w:val="center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E0512" w:rsidTr="00B013B1">
        <w:trPr>
          <w:cantSplit/>
          <w:trHeight w:val="412"/>
        </w:trPr>
        <w:tc>
          <w:tcPr>
            <w:tcW w:w="1136" w:type="dxa"/>
            <w:vMerge/>
            <w:vAlign w:val="center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gridSpan w:val="3"/>
            <w:vMerge w:val="restart"/>
            <w:vAlign w:val="center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如乘火车抵达</w:t>
            </w:r>
          </w:p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请提供车次信息</w:t>
            </w:r>
          </w:p>
        </w:tc>
        <w:tc>
          <w:tcPr>
            <w:tcW w:w="2691" w:type="dxa"/>
            <w:gridSpan w:val="7"/>
            <w:vAlign w:val="center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火车出发及到达地</w:t>
            </w:r>
          </w:p>
        </w:tc>
        <w:tc>
          <w:tcPr>
            <w:tcW w:w="2727" w:type="dxa"/>
            <w:gridSpan w:val="6"/>
            <w:vAlign w:val="center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火车抵达日期/时间</w:t>
            </w:r>
          </w:p>
        </w:tc>
        <w:tc>
          <w:tcPr>
            <w:tcW w:w="2518" w:type="dxa"/>
            <w:gridSpan w:val="3"/>
            <w:vAlign w:val="center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车次</w:t>
            </w:r>
          </w:p>
        </w:tc>
      </w:tr>
      <w:tr w:rsidR="00AE0512" w:rsidTr="00B013B1">
        <w:trPr>
          <w:cantSplit/>
          <w:trHeight w:val="515"/>
        </w:trPr>
        <w:tc>
          <w:tcPr>
            <w:tcW w:w="1136" w:type="dxa"/>
            <w:vMerge/>
            <w:vAlign w:val="center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gridSpan w:val="3"/>
            <w:vMerge/>
            <w:vAlign w:val="center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1" w:type="dxa"/>
            <w:gridSpan w:val="7"/>
            <w:vAlign w:val="center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7" w:type="dxa"/>
            <w:gridSpan w:val="6"/>
            <w:vAlign w:val="center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8" w:type="dxa"/>
            <w:gridSpan w:val="3"/>
            <w:vAlign w:val="center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E0512" w:rsidTr="00B013B1">
        <w:trPr>
          <w:cantSplit/>
          <w:trHeight w:val="305"/>
        </w:trPr>
        <w:tc>
          <w:tcPr>
            <w:tcW w:w="1709" w:type="dxa"/>
            <w:gridSpan w:val="2"/>
            <w:vMerge w:val="restart"/>
            <w:vAlign w:val="center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住宿选择</w:t>
            </w:r>
          </w:p>
        </w:tc>
        <w:tc>
          <w:tcPr>
            <w:tcW w:w="2227" w:type="dxa"/>
            <w:gridSpan w:val="6"/>
            <w:vAlign w:val="center"/>
          </w:tcPr>
          <w:p w:rsidR="00AE0512" w:rsidRDefault="00AE0512" w:rsidP="00B013B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单人间间数：</w:t>
            </w:r>
          </w:p>
        </w:tc>
        <w:tc>
          <w:tcPr>
            <w:tcW w:w="1842" w:type="dxa"/>
            <w:gridSpan w:val="4"/>
            <w:vMerge w:val="restart"/>
            <w:vAlign w:val="center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瑜园宾馆</w:t>
            </w:r>
            <w:proofErr w:type="gramEnd"/>
          </w:p>
        </w:tc>
        <w:tc>
          <w:tcPr>
            <w:tcW w:w="5237" w:type="dxa"/>
            <w:gridSpan w:val="8"/>
            <w:vAlign w:val="center"/>
          </w:tcPr>
          <w:p w:rsidR="00AE0512" w:rsidRDefault="00AE0512" w:rsidP="00B013B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  人  间：310元/天</w:t>
            </w:r>
          </w:p>
        </w:tc>
      </w:tr>
      <w:tr w:rsidR="00AE0512" w:rsidTr="00B013B1">
        <w:trPr>
          <w:cantSplit/>
          <w:trHeight w:val="305"/>
        </w:trPr>
        <w:tc>
          <w:tcPr>
            <w:tcW w:w="1709" w:type="dxa"/>
            <w:gridSpan w:val="2"/>
            <w:vMerge/>
            <w:vAlign w:val="center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gridSpan w:val="6"/>
            <w:vAlign w:val="center"/>
          </w:tcPr>
          <w:p w:rsidR="00AE0512" w:rsidRDefault="00AE0512" w:rsidP="00B013B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双人标准间间数：</w:t>
            </w:r>
          </w:p>
        </w:tc>
        <w:tc>
          <w:tcPr>
            <w:tcW w:w="1842" w:type="dxa"/>
            <w:gridSpan w:val="4"/>
            <w:vMerge/>
            <w:vAlign w:val="center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37" w:type="dxa"/>
            <w:gridSpan w:val="8"/>
            <w:vAlign w:val="center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双人标准间：260或290元/天、需安排2人住宿</w:t>
            </w:r>
          </w:p>
        </w:tc>
      </w:tr>
      <w:tr w:rsidR="00AE0512" w:rsidTr="00B013B1">
        <w:trPr>
          <w:cantSplit/>
          <w:trHeight w:val="305"/>
        </w:trPr>
        <w:tc>
          <w:tcPr>
            <w:tcW w:w="1709" w:type="dxa"/>
            <w:gridSpan w:val="2"/>
            <w:vMerge/>
            <w:vAlign w:val="center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06" w:type="dxa"/>
            <w:gridSpan w:val="18"/>
            <w:vAlign w:val="center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若参</w:t>
            </w:r>
            <w:proofErr w:type="gramEnd"/>
            <w:r>
              <w:rPr>
                <w:rFonts w:ascii="宋体" w:hAnsi="宋体" w:hint="eastAsia"/>
                <w:sz w:val="24"/>
              </w:rPr>
              <w:t>会人员较多</w:t>
            </w:r>
            <w:proofErr w:type="gramStart"/>
            <w:r>
              <w:rPr>
                <w:rFonts w:ascii="宋体" w:hAnsi="宋体" w:hint="eastAsia"/>
                <w:sz w:val="24"/>
              </w:rPr>
              <w:t>超过瑜园宾馆</w:t>
            </w:r>
            <w:proofErr w:type="gramEnd"/>
            <w:r>
              <w:rPr>
                <w:rFonts w:ascii="宋体" w:hAnsi="宋体" w:hint="eastAsia"/>
                <w:sz w:val="24"/>
              </w:rPr>
              <w:t>接待能力，可帮助联系附近其他宾馆，费用以实际为准</w:t>
            </w:r>
          </w:p>
        </w:tc>
      </w:tr>
      <w:tr w:rsidR="00AE0512" w:rsidTr="00B013B1">
        <w:trPr>
          <w:cantSplit/>
          <w:trHeight w:val="326"/>
        </w:trPr>
        <w:tc>
          <w:tcPr>
            <w:tcW w:w="1709" w:type="dxa"/>
            <w:gridSpan w:val="2"/>
            <w:vMerge w:val="restart"/>
            <w:vAlign w:val="center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返程日期（如已订返程票者，请填返程时间）</w:t>
            </w:r>
          </w:p>
        </w:tc>
        <w:tc>
          <w:tcPr>
            <w:tcW w:w="4069" w:type="dxa"/>
            <w:gridSpan w:val="10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火  车</w:t>
            </w:r>
          </w:p>
        </w:tc>
        <w:tc>
          <w:tcPr>
            <w:tcW w:w="5237" w:type="dxa"/>
            <w:gridSpan w:val="8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飞   机</w:t>
            </w:r>
          </w:p>
        </w:tc>
      </w:tr>
      <w:tr w:rsidR="00AE0512" w:rsidTr="00B013B1">
        <w:trPr>
          <w:cantSplit/>
          <w:trHeight w:val="459"/>
        </w:trPr>
        <w:tc>
          <w:tcPr>
            <w:tcW w:w="1709" w:type="dxa"/>
            <w:gridSpan w:val="2"/>
            <w:vMerge/>
            <w:vAlign w:val="center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  <w:proofErr w:type="gramStart"/>
            <w:r>
              <w:rPr>
                <w:rFonts w:ascii="宋体" w:hAnsi="宋体" w:hint="eastAsia"/>
                <w:sz w:val="24"/>
              </w:rPr>
              <w:t>及时刻</w:t>
            </w:r>
            <w:proofErr w:type="gramEnd"/>
          </w:p>
        </w:tc>
        <w:tc>
          <w:tcPr>
            <w:tcW w:w="1059" w:type="dxa"/>
            <w:gridSpan w:val="4"/>
            <w:vAlign w:val="center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车次</w:t>
            </w:r>
          </w:p>
        </w:tc>
        <w:tc>
          <w:tcPr>
            <w:tcW w:w="1567" w:type="dxa"/>
            <w:gridSpan w:val="3"/>
            <w:vAlign w:val="center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始发站</w:t>
            </w:r>
          </w:p>
        </w:tc>
        <w:tc>
          <w:tcPr>
            <w:tcW w:w="1601" w:type="dxa"/>
            <w:gridSpan w:val="3"/>
            <w:vAlign w:val="center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  <w:proofErr w:type="gramStart"/>
            <w:r>
              <w:rPr>
                <w:rFonts w:ascii="宋体" w:hAnsi="宋体" w:hint="eastAsia"/>
                <w:sz w:val="24"/>
              </w:rPr>
              <w:t>及时刻</w:t>
            </w:r>
            <w:proofErr w:type="gramEnd"/>
          </w:p>
        </w:tc>
        <w:tc>
          <w:tcPr>
            <w:tcW w:w="1652" w:type="dxa"/>
            <w:gridSpan w:val="3"/>
            <w:vAlign w:val="center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航班号</w:t>
            </w:r>
          </w:p>
        </w:tc>
        <w:tc>
          <w:tcPr>
            <w:tcW w:w="1984" w:type="dxa"/>
            <w:gridSpan w:val="2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始发机场</w:t>
            </w:r>
          </w:p>
        </w:tc>
      </w:tr>
      <w:tr w:rsidR="00AE0512" w:rsidTr="00B013B1">
        <w:trPr>
          <w:cantSplit/>
          <w:trHeight w:val="459"/>
        </w:trPr>
        <w:tc>
          <w:tcPr>
            <w:tcW w:w="1709" w:type="dxa"/>
            <w:gridSpan w:val="2"/>
            <w:vMerge/>
            <w:vAlign w:val="center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gridSpan w:val="4"/>
            <w:vAlign w:val="center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1" w:type="dxa"/>
            <w:gridSpan w:val="3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gridSpan w:val="3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:rsidR="00AE0512" w:rsidRDefault="00AE0512" w:rsidP="00B01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E0512" w:rsidRDefault="00AE0512" w:rsidP="00AE0512">
      <w:pPr>
        <w:spacing w:line="400" w:lineRule="exact"/>
        <w:jc w:val="center"/>
        <w:rPr>
          <w:rFonts w:ascii="宋体" w:hAnsi="宋体"/>
          <w:szCs w:val="21"/>
        </w:rPr>
      </w:pPr>
    </w:p>
    <w:p w:rsidR="0093215C" w:rsidRDefault="00AE0512" w:rsidP="00AE0512">
      <w:pPr>
        <w:rPr>
          <w:rFonts w:hint="eastAsia"/>
        </w:rPr>
      </w:pPr>
      <w:r>
        <w:rPr>
          <w:rFonts w:ascii="宋体" w:hAnsi="宋体" w:hint="eastAsia"/>
          <w:sz w:val="24"/>
        </w:rPr>
        <w:t>注：请参会人员逐项认真填写，并将会议回执于2016年10月25日前发电子邮件至</w:t>
      </w:r>
      <w:hyperlink r:id="rId5" w:history="1">
        <w:r w:rsidRPr="00462AD5">
          <w:rPr>
            <w:rStyle w:val="a3"/>
            <w:rFonts w:ascii="Times New Roman" w:hAnsi="Times New Roman" w:cs="Times New Roman" w:hint="eastAsia"/>
            <w:sz w:val="24"/>
            <w:szCs w:val="24"/>
          </w:rPr>
          <w:t>wangshufeng81@hotmail.com</w:t>
        </w:r>
      </w:hyperlink>
      <w:r>
        <w:rPr>
          <w:rFonts w:ascii="宋体" w:hAnsi="宋体" w:hint="eastAsia"/>
          <w:sz w:val="24"/>
        </w:rPr>
        <w:t>，请注明“会议回执”字样。</w:t>
      </w:r>
      <w:bookmarkStart w:id="0" w:name="_GoBack"/>
      <w:bookmarkEnd w:id="0"/>
    </w:p>
    <w:sectPr w:rsidR="00932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7C"/>
    <w:rsid w:val="0043367C"/>
    <w:rsid w:val="0093215C"/>
    <w:rsid w:val="00AE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5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5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hyperlink" TargetMode="External" Target="mailto:wangshufeng81@hotmail.com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China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2016-10-21T08:00:00Z</dcterms:created>
  <dc:creator>User</dc:creator>
  <lastModifiedBy>User</lastModifiedBy>
  <dcterms:modified xsi:type="dcterms:W3CDTF">2016-10-21T08:01:00Z</dcterms:modified>
  <revision>2</revision>
</coreProperties>
</file>