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EA" w:rsidRPr="005656EA" w:rsidRDefault="005656EA" w:rsidP="005656EA">
      <w:pPr>
        <w:widowControl/>
        <w:spacing w:beforeAutospacing="1" w:afterAutospacing="1" w:line="3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656E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5656EA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5656EA" w:rsidRPr="005656EA" w:rsidRDefault="005656EA" w:rsidP="005656EA">
      <w:pPr>
        <w:jc w:val="center"/>
        <w:rPr>
          <w:rFonts w:ascii="方正小标宋简体" w:eastAsia="方正小标宋简体" w:hAnsi="Times New Roman" w:cs="Times New Roman"/>
          <w:kern w:val="32"/>
          <w:sz w:val="36"/>
          <w:szCs w:val="36"/>
        </w:rPr>
      </w:pPr>
      <w:r w:rsidRPr="005656EA">
        <w:rPr>
          <w:rFonts w:ascii="方正小标宋简体" w:eastAsia="方正小标宋简体" w:hAnsi="Times New Roman" w:cs="Times New Roman" w:hint="eastAsia"/>
          <w:kern w:val="32"/>
          <w:sz w:val="36"/>
          <w:szCs w:val="36"/>
        </w:rPr>
        <w:t>学生社团换届公推直选程序</w:t>
      </w:r>
    </w:p>
    <w:p w:rsidR="005656EA" w:rsidRPr="005656EA" w:rsidRDefault="005656EA" w:rsidP="005656EA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一、清点到会社团成员（成员代表）人数，大会主持人向参会人员报告出席情况，宣布社团换届开始。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二、宣读学生社团中心关于候选人的批复；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三、大会表决通过监票人、计票人建议名单；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四、介绍候选人的简历、社团工作实绩和主要优缺点等情况；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五、候选人进行竞职演讲答辩，对选举人或列席人员提出的询问，候选人应</w:t>
      </w:r>
      <w:proofErr w:type="gramStart"/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作出</w:t>
      </w:r>
      <w:proofErr w:type="gramEnd"/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答复。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六、进行选举，选举以无记名投票方式进行；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七、监票人、计票人清点选票，确认选举是否有效，计票人在监票人监督下计票，监票人向大会报告被选举人得票情况，以得票最多者当选；若出现最高票数重复，则在重复人选中重新投票，直至选出。</w:t>
      </w:r>
    </w:p>
    <w:p w:rsidR="005656EA" w:rsidRPr="005656EA" w:rsidRDefault="005656EA" w:rsidP="005656EA">
      <w:pPr>
        <w:ind w:firstLineChars="200" w:firstLine="632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5656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八、宣布当选名单。</w:t>
      </w:r>
    </w:p>
    <w:p w:rsidR="007F1F78" w:rsidRDefault="005656EA">
      <w:pPr>
        <w:rPr>
          <w:rFonts w:hint="eastAsia"/>
        </w:rPr>
      </w:pPr>
      <w:bookmarkStart w:id="0" w:name="_GoBack"/>
      <w:bookmarkEnd w:id="0"/>
    </w:p>
    <w:sectPr w:rsidR="007F1F78" w:rsidSect="005456DD">
      <w:footerReference w:type="even" r:id="rId4"/>
      <w:footerReference w:type="default" r:id="rId5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5656EA" w:rsidP="00183DE4">
    <w:pPr>
      <w:pStyle w:val="a3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Pr="00503ED2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8 -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5656EA" w:rsidP="00183DE4">
    <w:pPr>
      <w:pStyle w:val="a3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Pr="005656EA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EA"/>
    <w:rsid w:val="005656EA"/>
    <w:rsid w:val="00741776"/>
    <w:rsid w:val="00A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E8EC-A9F8-403C-8E51-921847E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6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65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158</Characters>
  <Application>Microsoft Office Word</Application>
  <DocSecurity>0</DocSecurity>
  <Lines>15</Lines>
  <Paragraphs>16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2016-06-15T08:51:00Z</dcterms:created>
  <dc:creator>xueshubu</dc:creator>
  <lastModifiedBy>xueshubu</lastModifiedBy>
  <dcterms:modified xsi:type="dcterms:W3CDTF">2016-06-15T08:51:00Z</dcterms:modified>
  <revision>1</revision>
</coreProperties>
</file>